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1D54A" w14:textId="77777777" w:rsidR="00167941" w:rsidRDefault="003D2EA3">
      <w:pPr>
        <w:rPr>
          <w:sz w:val="2"/>
          <w:szCs w:val="2"/>
        </w:rPr>
      </w:pPr>
      <w:r>
        <w:pict w14:anchorId="47203686">
          <v:group id="_x0000_s1064" alt="" style="position:absolute;margin-left:54pt;margin-top:132.8pt;width:506.9pt;height:69.15pt;z-index:-251825152;mso-position-horizontal-relative:page;mso-position-vertical-relative:page" coordorigin="1080,2656" coordsize="10138,1383">
            <v:rect id="_x0000_s1065" alt="" style="position:absolute;left:1090;top:2666;width:10118;height:1363" fillcolor="#f8f8f9" stroked="f"/>
            <v:rect id="_x0000_s1066" alt="" style="position:absolute;left:1090;top:2666;width:10118;height:1363" filled="f" strokecolor="#d1d3d4" strokeweight="1pt"/>
            <w10:wrap anchorx="page" anchory="page"/>
          </v:group>
        </w:pict>
      </w:r>
      <w:r>
        <w:pict w14:anchorId="42B925D1">
          <v:group id="_x0000_s1061" alt="" style="position:absolute;margin-left:54pt;margin-top:234.85pt;width:506.9pt;height:103.25pt;z-index:-251824128;mso-position-horizontal-relative:page;mso-position-vertical-relative:page" coordorigin="1080,4697" coordsize="10138,2065">
            <v:rect id="_x0000_s1062" alt="" style="position:absolute;left:1090;top:4707;width:10118;height:2045" fillcolor="#f8f8f9" stroked="f"/>
            <v:rect id="_x0000_s1063" alt="" style="position:absolute;left:1090;top:4707;width:10118;height:2045" filled="f" strokecolor="#d1d3d4" strokeweight="1pt"/>
            <w10:wrap anchorx="page" anchory="page"/>
          </v:group>
        </w:pict>
      </w:r>
      <w:r>
        <w:pict w14:anchorId="382712CA">
          <v:group id="_x0000_s1058" alt="" style="position:absolute;margin-left:54pt;margin-top:384.2pt;width:506.9pt;height:40.35pt;z-index:-251823104;mso-position-horizontal-relative:page;mso-position-vertical-relative:page" coordorigin="1080,7684" coordsize="10138,807">
            <v:rect id="_x0000_s1059" alt="" style="position:absolute;left:1090;top:7694;width:10118;height:787" fillcolor="#f8f8f9" stroked="f"/>
            <v:rect id="_x0000_s1060" alt="" style="position:absolute;left:1090;top:7694;width:10118;height:787" filled="f" strokecolor="#d1d3d4" strokeweight="1pt"/>
            <w10:wrap anchorx="page" anchory="page"/>
          </v:group>
        </w:pict>
      </w:r>
      <w:r>
        <w:pict w14:anchorId="3B11DB3F">
          <v:group id="_x0000_s1055" alt="" style="position:absolute;margin-left:54pt;margin-top:470.65pt;width:506.9pt;height:23.1pt;z-index:-251822080;mso-position-horizontal-relative:page;mso-position-vertical-relative:page" coordorigin="1080,9413" coordsize="10138,462">
            <v:rect id="_x0000_s1056" alt="" style="position:absolute;left:1090;top:9422;width:10118;height:442" fillcolor="#f8f8f9" stroked="f"/>
            <v:rect id="_x0000_s1057" alt="" style="position:absolute;left:1090;top:9422;width:10118;height:442" filled="f" strokecolor="#d1d3d4" strokeweight="1pt"/>
            <w10:wrap anchorx="page" anchory="page"/>
          </v:group>
        </w:pict>
      </w:r>
      <w:r>
        <w:pict w14:anchorId="32E96929">
          <v:group id="_x0000_s1052" alt="" style="position:absolute;margin-left:54pt;margin-top:513.6pt;width:506.9pt;height:23.1pt;z-index:-251821056;mso-position-horizontal-relative:page;mso-position-vertical-relative:page" coordorigin="1080,10272" coordsize="10138,462">
            <v:rect id="_x0000_s1053" alt="" style="position:absolute;left:1090;top:10282;width:10118;height:442" fillcolor="#f8f8f9" stroked="f"/>
            <v:rect id="_x0000_s1054" alt="" style="position:absolute;left:1090;top:10282;width:10118;height:442" filled="f" strokecolor="#d1d3d4" strokeweight="1pt"/>
            <w10:wrap anchorx="page" anchory="page"/>
          </v:group>
        </w:pict>
      </w:r>
      <w:r>
        <w:pict w14:anchorId="6580357C">
          <v:group id="_x0000_s1049" alt="" style="position:absolute;margin-left:54pt;margin-top:596pt;width:506.9pt;height:129.3pt;z-index:-251820032;mso-position-horizontal-relative:page;mso-position-vertical-relative:page" coordorigin="1080,11920" coordsize="10138,2586">
            <v:rect id="_x0000_s1050" alt="" style="position:absolute;left:1090;top:11930;width:10118;height:2566" fillcolor="#f8f8f9" stroked="f"/>
            <v:rect id="_x0000_s1051" alt="" style="position:absolute;left:1090;top:11930;width:10118;height:2566" filled="f" strokecolor="#d1d3d4" strokeweight="1pt"/>
            <w10:wrap anchorx="page" anchory="page"/>
          </v:group>
        </w:pict>
      </w:r>
      <w:r>
        <w:rPr>
          <w:noProof/>
        </w:rPr>
        <w:drawing>
          <wp:anchor distT="0" distB="0" distL="0" distR="0" simplePos="0" relativeHeight="251497472" behindDoc="1" locked="0" layoutInCell="1" allowOverlap="1" wp14:anchorId="061F8D77" wp14:editId="0382C1B6">
            <wp:simplePos x="0" y="0"/>
            <wp:positionH relativeFrom="page">
              <wp:posOffset>6164028</wp:posOffset>
            </wp:positionH>
            <wp:positionV relativeFrom="page">
              <wp:posOffset>305183</wp:posOffset>
            </wp:positionV>
            <wp:extent cx="1250962" cy="50546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250962" cy="505460"/>
                    </a:xfrm>
                    <a:prstGeom prst="rect">
                      <a:avLst/>
                    </a:prstGeom>
                  </pic:spPr>
                </pic:pic>
              </a:graphicData>
            </a:graphic>
          </wp:anchor>
        </w:drawing>
      </w:r>
      <w:r>
        <w:rPr>
          <w:noProof/>
        </w:rPr>
        <w:drawing>
          <wp:anchor distT="0" distB="0" distL="0" distR="0" simplePos="0" relativeHeight="251498496" behindDoc="1" locked="0" layoutInCell="1" allowOverlap="1" wp14:anchorId="4A4E256B" wp14:editId="32FE614D">
            <wp:simplePos x="0" y="0"/>
            <wp:positionH relativeFrom="page">
              <wp:posOffset>673100</wp:posOffset>
            </wp:positionH>
            <wp:positionV relativeFrom="page">
              <wp:posOffset>9451975</wp:posOffset>
            </wp:positionV>
            <wp:extent cx="755942" cy="25985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755942" cy="259855"/>
                    </a:xfrm>
                    <a:prstGeom prst="rect">
                      <a:avLst/>
                    </a:prstGeom>
                  </pic:spPr>
                </pic:pic>
              </a:graphicData>
            </a:graphic>
          </wp:anchor>
        </w:drawing>
      </w:r>
      <w:r>
        <w:pict w14:anchorId="63E79B57">
          <v:shapetype id="_x0000_t202" coordsize="21600,21600" o:spt="202" path="m,l,21600r21600,l21600,xe">
            <v:stroke joinstyle="miter"/>
            <v:path gradientshapeok="t" o:connecttype="rect"/>
          </v:shapetype>
          <v:shape id="_x0000_s1048" type="#_x0000_t202" alt="" style="position:absolute;margin-left:35pt;margin-top:34.65pt;width:436.95pt;height:16.45pt;z-index:-251816960;mso-wrap-style:square;mso-wrap-edited:f;mso-width-percent:0;mso-height-percent:0;mso-position-horizontal-relative:page;mso-position-vertical-relative:page;mso-width-percent:0;mso-height-percent:0;v-text-anchor:top" filled="f" stroked="f">
            <v:textbox inset="0,0,0,0">
              <w:txbxContent>
                <w:p w14:paraId="2AED4C1C" w14:textId="77777777" w:rsidR="00167941" w:rsidRDefault="003D2EA3">
                  <w:pPr>
                    <w:spacing w:before="23"/>
                    <w:ind w:left="20"/>
                    <w:rPr>
                      <w:rFonts w:ascii="Calluna Sans"/>
                      <w:b/>
                      <w:sz w:val="24"/>
                    </w:rPr>
                  </w:pPr>
                  <w:r>
                    <w:rPr>
                      <w:rFonts w:ascii="Calluna Sans"/>
                      <w:b/>
                      <w:color w:val="68145F"/>
                      <w:sz w:val="24"/>
                    </w:rPr>
                    <w:t xml:space="preserve">Welcome! Thank you for helping us prepare for your visit. </w:t>
                  </w:r>
                  <w:r>
                    <w:rPr>
                      <w:rFonts w:ascii="Calluna Sans"/>
                      <w:b/>
                      <w:color w:val="68145F"/>
                      <w:spacing w:val="-6"/>
                      <w:sz w:val="24"/>
                    </w:rPr>
                    <w:t xml:space="preserve">Your </w:t>
                  </w:r>
                  <w:r>
                    <w:rPr>
                      <w:rFonts w:ascii="Calluna Sans"/>
                      <w:b/>
                      <w:color w:val="68145F"/>
                      <w:sz w:val="24"/>
                    </w:rPr>
                    <w:t>input is very valuable!</w:t>
                  </w:r>
                </w:p>
              </w:txbxContent>
            </v:textbox>
            <w10:wrap anchorx="page" anchory="page"/>
          </v:shape>
        </w:pict>
      </w:r>
      <w:r>
        <w:pict w14:anchorId="61872E2B">
          <v:shape id="_x0000_s1047" type="#_x0000_t202" alt="" style="position:absolute;margin-left:35pt;margin-top:61.2pt;width:11.3pt;height:17.05pt;z-index:-251815936;mso-wrap-style:square;mso-wrap-edited:f;mso-width-percent:0;mso-height-percent:0;mso-position-horizontal-relative:page;mso-position-vertical-relative:page;mso-width-percent:0;mso-height-percent:0;v-text-anchor:top" filled="f" stroked="f">
            <v:textbox inset="0,0,0,0">
              <w:txbxContent>
                <w:p w14:paraId="10AA15D1" w14:textId="77777777" w:rsidR="00167941" w:rsidRDefault="003D2EA3">
                  <w:pPr>
                    <w:spacing w:before="20"/>
                    <w:ind w:left="20"/>
                    <w:rPr>
                      <w:b/>
                    </w:rPr>
                  </w:pPr>
                  <w:r>
                    <w:rPr>
                      <w:b/>
                      <w:color w:val="68145F"/>
                    </w:rPr>
                    <w:t>1.</w:t>
                  </w:r>
                </w:p>
              </w:txbxContent>
            </v:textbox>
            <w10:wrap anchorx="page" anchory="page"/>
          </v:shape>
        </w:pict>
      </w:r>
      <w:r>
        <w:pict w14:anchorId="0044DE94">
          <v:shape id="_x0000_s1046" type="#_x0000_t202" alt="" style="position:absolute;margin-left:53pt;margin-top:61.2pt;width:504.6pt;height:69.85pt;z-index:-251814912;mso-wrap-style:square;mso-wrap-edited:f;mso-width-percent:0;mso-height-percent:0;mso-position-horizontal-relative:page;mso-position-vertical-relative:page;mso-width-percent:0;mso-height-percent:0;v-text-anchor:top" filled="f" stroked="f">
            <v:textbox inset="0,0,0,0">
              <w:txbxContent>
                <w:p w14:paraId="57CEED77" w14:textId="77777777" w:rsidR="00167941" w:rsidRDefault="003D2EA3">
                  <w:pPr>
                    <w:spacing w:before="20" w:line="282" w:lineRule="exact"/>
                    <w:ind w:left="20"/>
                  </w:pPr>
                  <w:r>
                    <w:rPr>
                      <w:b/>
                    </w:rPr>
                    <w:t xml:space="preserve">How have you been since your last visit? </w:t>
                  </w:r>
                  <w:r>
                    <w:t>For example, have you had any:</w:t>
                  </w:r>
                </w:p>
                <w:p w14:paraId="3878CA51" w14:textId="77777777" w:rsidR="00167941" w:rsidRDefault="003D2EA3">
                  <w:pPr>
                    <w:pStyle w:val="BodyText"/>
                    <w:numPr>
                      <w:ilvl w:val="0"/>
                      <w:numId w:val="1"/>
                    </w:numPr>
                    <w:tabs>
                      <w:tab w:val="left" w:pos="290"/>
                    </w:tabs>
                    <w:spacing w:before="0" w:line="264" w:lineRule="exact"/>
                  </w:pPr>
                  <w:r>
                    <w:t>New symptoms, health worries, or life</w:t>
                  </w:r>
                  <w:r>
                    <w:rPr>
                      <w:spacing w:val="-1"/>
                    </w:rPr>
                    <w:t xml:space="preserve"> </w:t>
                  </w:r>
                  <w:r>
                    <w:t>changes?</w:t>
                  </w:r>
                </w:p>
                <w:p w14:paraId="0CF66856" w14:textId="77777777" w:rsidR="00167941" w:rsidRDefault="003D2EA3">
                  <w:pPr>
                    <w:pStyle w:val="BodyText"/>
                    <w:numPr>
                      <w:ilvl w:val="0"/>
                      <w:numId w:val="1"/>
                    </w:numPr>
                    <w:tabs>
                      <w:tab w:val="left" w:pos="290"/>
                    </w:tabs>
                    <w:spacing w:before="0" w:line="264" w:lineRule="exact"/>
                  </w:pPr>
                  <w:r>
                    <w:t>Visits to a hospital, emergency room, tests, or visits to specialty doctor</w:t>
                  </w:r>
                  <w:r>
                    <w:rPr>
                      <w:spacing w:val="-4"/>
                    </w:rPr>
                    <w:t xml:space="preserve"> </w:t>
                  </w:r>
                  <w:r>
                    <w:t>offices?</w:t>
                  </w:r>
                </w:p>
                <w:p w14:paraId="640D55BA" w14:textId="77777777" w:rsidR="00167941" w:rsidRDefault="003D2EA3">
                  <w:pPr>
                    <w:pStyle w:val="BodyText"/>
                    <w:numPr>
                      <w:ilvl w:val="0"/>
                      <w:numId w:val="1"/>
                    </w:numPr>
                    <w:tabs>
                      <w:tab w:val="left" w:pos="290"/>
                    </w:tabs>
                    <w:spacing w:before="0" w:line="264" w:lineRule="exact"/>
                  </w:pPr>
                  <w:r>
                    <w:t>Medication</w:t>
                  </w:r>
                  <w:r>
                    <w:rPr>
                      <w:spacing w:val="-1"/>
                    </w:rPr>
                    <w:t xml:space="preserve"> </w:t>
                  </w:r>
                  <w:r>
                    <w:t>changes?</w:t>
                  </w:r>
                </w:p>
                <w:p w14:paraId="6E9E9A08" w14:textId="77777777" w:rsidR="00167941" w:rsidRDefault="003D2EA3">
                  <w:pPr>
                    <w:pStyle w:val="BodyText"/>
                    <w:spacing w:before="0" w:line="282" w:lineRule="exact"/>
                    <w:ind w:left="20"/>
                  </w:pPr>
                  <w:hyperlink r:id="rId7">
                    <w:r>
                      <w:rPr>
                        <w:color w:val="0000FF"/>
                        <w:u w:val="single" w:color="0000FF"/>
                      </w:rPr>
                      <w:t>These great tips</w:t>
                    </w:r>
                    <w:r>
                      <w:rPr>
                        <w:color w:val="0000FF"/>
                      </w:rPr>
                      <w:t xml:space="preserve"> </w:t>
                    </w:r>
                  </w:hyperlink>
                  <w:r>
                    <w:t xml:space="preserve">can help you explain your medical problems so your </w:t>
                  </w:r>
                  <w:r>
                    <w:t>doctor or nurse can best help you.</w:t>
                  </w:r>
                </w:p>
              </w:txbxContent>
            </v:textbox>
            <w10:wrap anchorx="page" anchory="page"/>
          </v:shape>
        </w:pict>
      </w:r>
      <w:r>
        <w:pict w14:anchorId="533FF149">
          <v:shape id="_x0000_s1045" type="#_x0000_t202" alt="" style="position:absolute;margin-left:35pt;margin-top:216.05pt;width:11.3pt;height:17.05pt;z-index:-251813888;mso-wrap-style:square;mso-wrap-edited:f;mso-width-percent:0;mso-height-percent:0;mso-position-horizontal-relative:page;mso-position-vertical-relative:page;mso-width-percent:0;mso-height-percent:0;v-text-anchor:top" filled="f" stroked="f">
            <v:textbox inset="0,0,0,0">
              <w:txbxContent>
                <w:p w14:paraId="62523CEF" w14:textId="3C5559DB" w:rsidR="00167941" w:rsidRDefault="009F18BC">
                  <w:pPr>
                    <w:spacing w:before="20"/>
                    <w:ind w:left="20"/>
                    <w:rPr>
                      <w:b/>
                    </w:rPr>
                  </w:pPr>
                  <w:r>
                    <w:rPr>
                      <w:b/>
                      <w:color w:val="68145F"/>
                    </w:rPr>
                    <w:t>2</w:t>
                  </w:r>
                  <w:bookmarkStart w:id="0" w:name="_GoBack"/>
                  <w:bookmarkEnd w:id="0"/>
                  <w:r w:rsidR="003D2EA3">
                    <w:rPr>
                      <w:b/>
                      <w:color w:val="68145F"/>
                    </w:rPr>
                    <w:t>.</w:t>
                  </w:r>
                </w:p>
              </w:txbxContent>
            </v:textbox>
            <w10:wrap anchorx="page" anchory="page"/>
          </v:shape>
        </w:pict>
      </w:r>
      <w:r>
        <w:pict w14:anchorId="5A60C72A">
          <v:shape id="_x0000_s1044" type="#_x0000_t202" alt="" style="position:absolute;margin-left:53pt;margin-top:216.05pt;width:446.95pt;height:17.05pt;z-index:-251812864;mso-wrap-style:square;mso-wrap-edited:f;mso-width-percent:0;mso-height-percent:0;mso-position-horizontal-relative:page;mso-position-vertical-relative:page;mso-width-percent:0;mso-height-percent:0;v-text-anchor:top" filled="f" stroked="f">
            <v:textbox inset="0,0,0,0">
              <w:txbxContent>
                <w:p w14:paraId="66B2D277" w14:textId="77777777" w:rsidR="00167941" w:rsidRDefault="003D2EA3">
                  <w:pPr>
                    <w:spacing w:before="20"/>
                    <w:ind w:left="20"/>
                  </w:pPr>
                  <w:r>
                    <w:rPr>
                      <w:b/>
                    </w:rPr>
                    <w:t xml:space="preserve">What are the most important things you would like to discuss at your visit? </w:t>
                  </w:r>
                  <w:r>
                    <w:t>(List up to 3)</w:t>
                  </w:r>
                </w:p>
              </w:txbxContent>
            </v:textbox>
            <w10:wrap anchorx="page" anchory="page"/>
          </v:shape>
        </w:pict>
      </w:r>
      <w:r>
        <w:pict w14:anchorId="2B6175A2">
          <v:shape id="_x0000_s1043" type="#_x0000_t202" alt="" style="position:absolute;margin-left:35pt;margin-top:352.2pt;width:11.3pt;height:17.05pt;z-index:-251811840;mso-wrap-style:square;mso-wrap-edited:f;mso-width-percent:0;mso-height-percent:0;mso-position-horizontal-relative:page;mso-position-vertical-relative:page;mso-width-percent:0;mso-height-percent:0;v-text-anchor:top" filled="f" stroked="f">
            <v:textbox inset="0,0,0,0">
              <w:txbxContent>
                <w:p w14:paraId="5A8B8318" w14:textId="77777777" w:rsidR="00167941" w:rsidRDefault="003D2EA3">
                  <w:pPr>
                    <w:spacing w:before="20"/>
                    <w:ind w:left="20"/>
                    <w:rPr>
                      <w:b/>
                    </w:rPr>
                  </w:pPr>
                  <w:r>
                    <w:rPr>
                      <w:b/>
                      <w:color w:val="68145F"/>
                    </w:rPr>
                    <w:t>3.</w:t>
                  </w:r>
                </w:p>
              </w:txbxContent>
            </v:textbox>
            <w10:wrap anchorx="page" anchory="page"/>
          </v:shape>
        </w:pict>
      </w:r>
      <w:r>
        <w:pict w14:anchorId="46D9E587">
          <v:shape id="_x0000_s1042" type="#_x0000_t202" alt="" style="position:absolute;margin-left:53pt;margin-top:352.2pt;width:517.35pt;height:30.25pt;z-index:-251810816;mso-wrap-style:square;mso-wrap-edited:f;mso-width-percent:0;mso-height-percent:0;mso-position-horizontal-relative:page;mso-position-vertical-relative:page;mso-width-percent:0;mso-height-percent:0;v-text-anchor:top" filled="f" stroked="f">
            <v:textbox inset="0,0,0,0">
              <w:txbxContent>
                <w:p w14:paraId="38DA9B7F" w14:textId="77777777" w:rsidR="00167941" w:rsidRDefault="003D2EA3">
                  <w:pPr>
                    <w:spacing w:before="46" w:line="211" w:lineRule="auto"/>
                    <w:ind w:left="20" w:right="-10"/>
                  </w:pPr>
                  <w:r>
                    <w:rPr>
                      <w:b/>
                    </w:rPr>
                    <w:t xml:space="preserve">If possible, please review your medication list. Is it correct? </w:t>
                  </w:r>
                  <w:r>
                    <w:t>If yes, go to the next question. If not, what is wrong or missing?</w:t>
                  </w:r>
                </w:p>
              </w:txbxContent>
            </v:textbox>
            <w10:wrap anchorx="page" anchory="page"/>
          </v:shape>
        </w:pict>
      </w:r>
      <w:r>
        <w:pict w14:anchorId="37CF921B">
          <v:shape id="_x0000_s1041" type="#_x0000_t202" alt="" style="position:absolute;margin-left:35pt;margin-top:438.6pt;width:11.3pt;height:17.05pt;z-index:-251809792;mso-wrap-style:square;mso-wrap-edited:f;mso-width-percent:0;mso-height-percent:0;mso-position-horizontal-relative:page;mso-position-vertical-relative:page;mso-width-percent:0;mso-height-percent:0;v-text-anchor:top" filled="f" stroked="f">
            <v:textbox inset="0,0,0,0">
              <w:txbxContent>
                <w:p w14:paraId="5D42C3DF" w14:textId="77777777" w:rsidR="00167941" w:rsidRDefault="003D2EA3">
                  <w:pPr>
                    <w:spacing w:before="20"/>
                    <w:ind w:left="20"/>
                    <w:rPr>
                      <w:b/>
                    </w:rPr>
                  </w:pPr>
                  <w:r>
                    <w:rPr>
                      <w:b/>
                      <w:color w:val="68145F"/>
                    </w:rPr>
                    <w:t>4.</w:t>
                  </w:r>
                </w:p>
              </w:txbxContent>
            </v:textbox>
            <w10:wrap anchorx="page" anchory="page"/>
          </v:shape>
        </w:pict>
      </w:r>
      <w:r>
        <w:pict w14:anchorId="6D7E2DD7">
          <v:shape id="_x0000_s1040" type="#_x0000_t202" alt="" style="position:absolute;margin-left:53pt;margin-top:438.6pt;width:329.6pt;height:30.25pt;z-index:-251808768;mso-wrap-style:square;mso-wrap-edited:f;mso-width-percent:0;mso-height-percent:0;mso-position-horizontal-relative:page;mso-position-vertical-relative:page;mso-width-percent:0;mso-height-percent:0;v-text-anchor:top" filled="f" stroked="f">
            <v:textbox inset="0,0,0,0">
              <w:txbxContent>
                <w:p w14:paraId="5BFFEEA3" w14:textId="77777777" w:rsidR="00167941" w:rsidRDefault="003D2EA3">
                  <w:pPr>
                    <w:spacing w:before="20" w:line="282" w:lineRule="exact"/>
                    <w:ind w:left="20"/>
                  </w:pPr>
                  <w:r>
                    <w:rPr>
                      <w:b/>
                    </w:rPr>
                    <w:t xml:space="preserve">Do you need refills? </w:t>
                  </w:r>
                  <w:r>
                    <w:t>If no, go to the next question.</w:t>
                  </w:r>
                </w:p>
                <w:p w14:paraId="0472D855" w14:textId="77777777" w:rsidR="00167941" w:rsidRDefault="003D2EA3">
                  <w:pPr>
                    <w:pStyle w:val="BodyText"/>
                    <w:spacing w:before="0" w:line="282" w:lineRule="exact"/>
                    <w:ind w:left="20"/>
                  </w:pPr>
                  <w:r>
                    <w:rPr>
                      <w:rFonts w:ascii="Calibri"/>
                      <w:b/>
                      <w:color w:val="68145F"/>
                    </w:rPr>
                    <w:t xml:space="preserve">A. </w:t>
                  </w:r>
                  <w:r>
                    <w:t>If yes, which meds and how much (1 month? 3 months? Other?):</w:t>
                  </w:r>
                </w:p>
              </w:txbxContent>
            </v:textbox>
            <w10:wrap anchorx="page" anchory="page"/>
          </v:shape>
        </w:pict>
      </w:r>
      <w:r>
        <w:pict w14:anchorId="62BE99D7">
          <v:shape id="_x0000_s1039" type="#_x0000_t202" alt="" style="position:absolute;margin-left:53pt;margin-top:494.8pt;width:209.95pt;height:17.05pt;z-index:-251807744;mso-wrap-style:square;mso-wrap-edited:f;mso-width-percent:0;mso-height-percent:0;mso-position-horizontal-relative:page;mso-position-vertical-relative:page;mso-width-percent:0;mso-height-percent:0;v-text-anchor:top" filled="f" stroked="f">
            <v:textbox inset="0,0,0,0">
              <w:txbxContent>
                <w:p w14:paraId="290EE312" w14:textId="77777777" w:rsidR="00167941" w:rsidRDefault="003D2EA3">
                  <w:pPr>
                    <w:pStyle w:val="BodyText"/>
                    <w:spacing w:before="20"/>
                    <w:ind w:left="20"/>
                  </w:pPr>
                  <w:r>
                    <w:rPr>
                      <w:rFonts w:ascii="Calibri"/>
                      <w:b/>
                      <w:color w:val="68145F"/>
                    </w:rPr>
                    <w:t xml:space="preserve">B. </w:t>
                  </w:r>
                  <w:r>
                    <w:t>Which pharmacy should the refill go to?</w:t>
                  </w:r>
                </w:p>
              </w:txbxContent>
            </v:textbox>
            <w10:wrap anchorx="page" anchory="page"/>
          </v:shape>
        </w:pict>
      </w:r>
      <w:r>
        <w:pict w14:anchorId="156B8D25">
          <v:shape id="_x0000_s1038" type="#_x0000_t202" alt="" style="position:absolute;margin-left:35pt;margin-top:550.8pt;width:11.3pt;height:17.05pt;z-index:-251806720;mso-wrap-style:square;mso-wrap-edited:f;mso-width-percent:0;mso-height-percent:0;mso-position-horizontal-relative:page;mso-position-vertical-relative:page;mso-width-percent:0;mso-height-percent:0;v-text-anchor:top" filled="f" stroked="f">
            <v:textbox inset="0,0,0,0">
              <w:txbxContent>
                <w:p w14:paraId="51838371" w14:textId="77777777" w:rsidR="00167941" w:rsidRDefault="003D2EA3">
                  <w:pPr>
                    <w:spacing w:before="20"/>
                    <w:ind w:left="20"/>
                    <w:rPr>
                      <w:b/>
                    </w:rPr>
                  </w:pPr>
                  <w:r>
                    <w:rPr>
                      <w:b/>
                      <w:color w:val="68145F"/>
                    </w:rPr>
                    <w:t>5.</w:t>
                  </w:r>
                </w:p>
              </w:txbxContent>
            </v:textbox>
            <w10:wrap anchorx="page" anchory="page"/>
          </v:shape>
        </w:pict>
      </w:r>
      <w:r>
        <w:pict w14:anchorId="103373B2">
          <v:shape id="_x0000_s1037" type="#_x0000_t202" alt="" style="position:absolute;margin-left:53pt;margin-top:550.8pt;width:518.2pt;height:43.45pt;z-index:-251805696;mso-wrap-style:square;mso-wrap-edited:f;mso-width-percent:0;mso-height-percent:0;mso-position-horizontal-relative:page;mso-position-vertical-relative:page;mso-width-percent:0;mso-height-percent:0;v-text-anchor:top" filled="f" stroked="f">
            <v:textbox inset="0,0,0,0">
              <w:txbxContent>
                <w:p w14:paraId="366A16D6" w14:textId="77777777" w:rsidR="00167941" w:rsidRDefault="003D2EA3">
                  <w:pPr>
                    <w:spacing w:before="46" w:line="211" w:lineRule="auto"/>
                    <w:ind w:left="20" w:right="-16"/>
                  </w:pPr>
                  <w:r>
                    <w:rPr>
                      <w:b/>
                    </w:rPr>
                    <w:t xml:space="preserve">Please fill in as many of the following numbers as you can. </w:t>
                  </w:r>
                  <w:r>
                    <w:t>This can save time and help your visit go more smoothly. If you track any of these at home, please have your list (or “log”) handy for the visit. Below are some links to help you. If you can’t fil</w:t>
                  </w:r>
                  <w:r>
                    <w:t>l this in, don’t worry.</w:t>
                  </w:r>
                </w:p>
              </w:txbxContent>
            </v:textbox>
            <w10:wrap anchorx="page" anchory="page"/>
          </v:shape>
        </w:pict>
      </w:r>
      <w:r>
        <w:pict w14:anchorId="51D842A8">
          <v:shape id="_x0000_s1036" type="#_x0000_t202" alt="" style="position:absolute;margin-left:118.5pt;margin-top:741pt;width:351.15pt;height:27.65pt;z-index:-251804672;mso-wrap-style:square;mso-wrap-edited:f;mso-width-percent:0;mso-height-percent:0;mso-position-horizontal-relative:page;mso-position-vertical-relative:page;mso-width-percent:0;mso-height-percent:0;v-text-anchor:top" filled="f" stroked="f">
            <v:textbox inset="0,0,0,0">
              <w:txbxContent>
                <w:p w14:paraId="19AC38A4" w14:textId="77777777" w:rsidR="00167941" w:rsidRDefault="003D2EA3">
                  <w:pPr>
                    <w:spacing w:before="20" w:line="256" w:lineRule="exact"/>
                    <w:ind w:left="20"/>
                    <w:rPr>
                      <w:sz w:val="20"/>
                    </w:rPr>
                  </w:pPr>
                  <w:r>
                    <w:rPr>
                      <w:sz w:val="20"/>
                    </w:rPr>
                    <w:t>Telemedicine pre-visit form by OpenNotes is licensed under CC BY 4.0.</w:t>
                  </w:r>
                </w:p>
                <w:p w14:paraId="7F05B18F" w14:textId="77777777" w:rsidR="00167941" w:rsidRDefault="003D2EA3">
                  <w:pPr>
                    <w:spacing w:line="256" w:lineRule="exact"/>
                    <w:ind w:left="20"/>
                    <w:rPr>
                      <w:sz w:val="20"/>
                    </w:rPr>
                  </w:pPr>
                  <w:r>
                    <w:rPr>
                      <w:spacing w:val="-8"/>
                      <w:sz w:val="20"/>
                    </w:rPr>
                    <w:t xml:space="preserve">To </w:t>
                  </w:r>
                  <w:r>
                    <w:rPr>
                      <w:sz w:val="20"/>
                    </w:rPr>
                    <w:t>view a copy of this license, visit</w:t>
                  </w:r>
                  <w:r>
                    <w:rPr>
                      <w:spacing w:val="-27"/>
                      <w:sz w:val="20"/>
                    </w:rPr>
                    <w:t xml:space="preserve"> </w:t>
                  </w:r>
                  <w:r>
                    <w:rPr>
                      <w:sz w:val="20"/>
                    </w:rPr>
                    <w:t>https://creativecommons.org/licenses/by/4.0</w:t>
                  </w:r>
                </w:p>
              </w:txbxContent>
            </v:textbox>
            <w10:wrap anchorx="page" anchory="page"/>
          </v:shape>
        </w:pict>
      </w:r>
      <w:r>
        <w:pict w14:anchorId="44E9EDE2">
          <v:shape id="_x0000_s1035" type="#_x0000_t202" alt="" style="position:absolute;margin-left:54.5pt;margin-top:596.5pt;width:505.9pt;height:128.3pt;z-index:-251803648;mso-wrap-style:square;mso-wrap-edited:f;mso-width-percent:0;mso-height-percent:0;mso-position-horizontal-relative:page;mso-position-vertical-relative:page;mso-width-percent:0;mso-height-percent:0;v-text-anchor:top" filled="f" stroked="f">
            <v:textbox inset="0,0,0,0">
              <w:txbxContent>
                <w:p w14:paraId="0F0DEFF0" w14:textId="77777777" w:rsidR="00167941" w:rsidRDefault="003D2EA3">
                  <w:pPr>
                    <w:pStyle w:val="BodyText"/>
                    <w:spacing w:before="100"/>
                    <w:ind w:left="100"/>
                  </w:pPr>
                  <w:r>
                    <w:t>Weight:</w:t>
                  </w:r>
                </w:p>
                <w:p w14:paraId="24BA88D4" w14:textId="77777777" w:rsidR="00167941" w:rsidRDefault="003D2EA3">
                  <w:pPr>
                    <w:pStyle w:val="BodyText"/>
                    <w:spacing w:before="54"/>
                    <w:ind w:left="100"/>
                  </w:pPr>
                  <w:hyperlink r:id="rId8">
                    <w:r>
                      <w:rPr>
                        <w:color w:val="0000FF"/>
                        <w:u w:val="single" w:color="0000FF"/>
                      </w:rPr>
                      <w:t>Temperature</w:t>
                    </w:r>
                  </w:hyperlink>
                  <w:r>
                    <w:t>:</w:t>
                  </w:r>
                </w:p>
                <w:p w14:paraId="2320012A" w14:textId="77777777" w:rsidR="00167941" w:rsidRDefault="003D2EA3">
                  <w:pPr>
                    <w:pStyle w:val="BodyText"/>
                    <w:spacing w:before="54"/>
                    <w:ind w:left="100"/>
                  </w:pPr>
                  <w:r>
                    <w:rPr>
                      <w:color w:val="0000FF"/>
                      <w:u w:val="single" w:color="0000FF"/>
                    </w:rPr>
                    <w:t>Blood pressure</w:t>
                  </w:r>
                  <w:r>
                    <w:t>:</w:t>
                  </w:r>
                </w:p>
                <w:p w14:paraId="1DD95B10" w14:textId="77777777" w:rsidR="00167941" w:rsidRDefault="003D2EA3">
                  <w:pPr>
                    <w:pStyle w:val="BodyText"/>
                    <w:spacing w:before="53"/>
                    <w:ind w:left="100"/>
                  </w:pPr>
                  <w:r>
                    <w:rPr>
                      <w:color w:val="0000FF"/>
                      <w:u w:val="single" w:color="0000FF"/>
                    </w:rPr>
                    <w:t>Heart rate</w:t>
                  </w:r>
                  <w:r>
                    <w:t>:</w:t>
                  </w:r>
                </w:p>
                <w:p w14:paraId="36872E22" w14:textId="77777777" w:rsidR="00167941" w:rsidRDefault="003D2EA3">
                  <w:pPr>
                    <w:pStyle w:val="BodyText"/>
                    <w:spacing w:before="81" w:line="211" w:lineRule="auto"/>
                    <w:ind w:left="100" w:right="88"/>
                  </w:pPr>
                  <w:r>
                    <w:t xml:space="preserve">If you have diabetes and use a blood sugar tester (glucometer), please list your </w:t>
                  </w:r>
                  <w:hyperlink r:id="rId9">
                    <w:r>
                      <w:rPr>
                        <w:color w:val="0000FF"/>
                        <w:u w:val="single" w:color="0000FF"/>
                      </w:rPr>
                      <w:t>blood glucose</w:t>
                    </w:r>
                  </w:hyperlink>
                  <w:r>
                    <w:t>, the date you checked it, and if it was after food or fasting:</w:t>
                  </w:r>
                </w:p>
                <w:p w14:paraId="7B01A677" w14:textId="77777777" w:rsidR="00167941" w:rsidRDefault="00167941">
                  <w:pPr>
                    <w:pStyle w:val="BodyText"/>
                    <w:spacing w:before="9"/>
                    <w:rPr>
                      <w:sz w:val="14"/>
                    </w:rPr>
                  </w:pPr>
                </w:p>
              </w:txbxContent>
            </v:textbox>
            <w10:wrap anchorx="page" anchory="page"/>
          </v:shape>
        </w:pict>
      </w:r>
      <w:r>
        <w:pict w14:anchorId="0E8FACDD">
          <v:shape id="_x0000_s1034" type="#_x0000_t202" alt="" style="position:absolute;margin-left:54.5pt;margin-top:514.1pt;width:505.9pt;height:22.1pt;z-index:-251802624;mso-wrap-style:square;mso-wrap-edited:f;mso-width-percent:0;mso-height-percent:0;mso-position-horizontal-relative:page;mso-position-vertical-relative:page;mso-width-percent:0;mso-height-percent:0;v-text-anchor:top" filled="f" stroked="f">
            <v:textbox inset="0,0,0,0">
              <w:txbxContent>
                <w:p w14:paraId="2C8944F0" w14:textId="77777777" w:rsidR="00167941" w:rsidRDefault="00167941">
                  <w:pPr>
                    <w:pStyle w:val="BodyText"/>
                    <w:rPr>
                      <w:rFonts w:ascii="Times New Roman"/>
                      <w:sz w:val="17"/>
                    </w:rPr>
                  </w:pPr>
                </w:p>
              </w:txbxContent>
            </v:textbox>
            <w10:wrap anchorx="page" anchory="page"/>
          </v:shape>
        </w:pict>
      </w:r>
      <w:r>
        <w:pict w14:anchorId="1B18151A">
          <v:shape id="_x0000_s1033" type="#_x0000_t202" alt="" style="position:absolute;margin-left:54.5pt;margin-top:471.15pt;width:505.9pt;height:22.1pt;z-index:-251801600;mso-wrap-style:square;mso-wrap-edited:f;mso-width-percent:0;mso-height-percent:0;mso-position-horizontal-relative:page;mso-position-vertical-relative:page;mso-width-percent:0;mso-height-percent:0;v-text-anchor:top" filled="f" stroked="f">
            <v:textbox inset="0,0,0,0">
              <w:txbxContent>
                <w:p w14:paraId="43CD661B" w14:textId="77777777" w:rsidR="00167941" w:rsidRDefault="00167941">
                  <w:pPr>
                    <w:pStyle w:val="BodyText"/>
                    <w:rPr>
                      <w:rFonts w:ascii="Times New Roman"/>
                      <w:sz w:val="17"/>
                    </w:rPr>
                  </w:pPr>
                </w:p>
              </w:txbxContent>
            </v:textbox>
            <w10:wrap anchorx="page" anchory="page"/>
          </v:shape>
        </w:pict>
      </w:r>
      <w:r>
        <w:pict w14:anchorId="22A07CD6">
          <v:shape id="_x0000_s1032" type="#_x0000_t202" alt="" style="position:absolute;margin-left:54.5pt;margin-top:384.7pt;width:505.9pt;height:39.35pt;z-index:-251800576;mso-wrap-style:square;mso-wrap-edited:f;mso-width-percent:0;mso-height-percent:0;mso-position-horizontal-relative:page;mso-position-vertical-relative:page;mso-width-percent:0;mso-height-percent:0;v-text-anchor:top" filled="f" stroked="f">
            <v:textbox inset="0,0,0,0">
              <w:txbxContent>
                <w:p w14:paraId="6CDCD8D8" w14:textId="77777777" w:rsidR="00167941" w:rsidRDefault="00167941">
                  <w:pPr>
                    <w:pStyle w:val="BodyText"/>
                    <w:rPr>
                      <w:rFonts w:ascii="Times New Roman"/>
                      <w:sz w:val="17"/>
                    </w:rPr>
                  </w:pPr>
                </w:p>
              </w:txbxContent>
            </v:textbox>
            <w10:wrap anchorx="page" anchory="page"/>
          </v:shape>
        </w:pict>
      </w:r>
      <w:r>
        <w:pict w14:anchorId="4FD09B41">
          <v:shape id="_x0000_s1031" type="#_x0000_t202" alt="" style="position:absolute;margin-left:54.5pt;margin-top:235.35pt;width:505.9pt;height:102.25pt;z-index:-251799552;mso-wrap-style:square;mso-wrap-edited:f;mso-width-percent:0;mso-height-percent:0;mso-position-horizontal-relative:page;mso-position-vertical-relative:page;mso-width-percent:0;mso-height-percent:0;v-text-anchor:top" filled="f" stroked="f">
            <v:textbox inset="0,0,0,0">
              <w:txbxContent>
                <w:p w14:paraId="62C3FE31" w14:textId="77777777" w:rsidR="00167941" w:rsidRDefault="003D2EA3">
                  <w:pPr>
                    <w:spacing w:before="51"/>
                    <w:ind w:left="100"/>
                    <w:rPr>
                      <w:rFonts w:ascii="Calibri"/>
                      <w:i/>
                      <w:sz w:val="24"/>
                    </w:rPr>
                  </w:pPr>
                  <w:proofErr w:type="gramStart"/>
                  <w:r>
                    <w:rPr>
                      <w:rFonts w:ascii="Calibri"/>
                      <w:i/>
                      <w:color w:val="FF0000"/>
                      <w:sz w:val="24"/>
                    </w:rPr>
                    <w:t>300 character</w:t>
                  </w:r>
                  <w:proofErr w:type="gramEnd"/>
                  <w:r>
                    <w:rPr>
                      <w:rFonts w:ascii="Calibri"/>
                      <w:i/>
                      <w:color w:val="FF0000"/>
                      <w:sz w:val="24"/>
                    </w:rPr>
                    <w:t xml:space="preserve"> limit total (about 50 words)</w:t>
                  </w:r>
                </w:p>
                <w:p w14:paraId="13FB9A69" w14:textId="77777777" w:rsidR="00167941" w:rsidRDefault="003D2EA3">
                  <w:pPr>
                    <w:spacing w:before="157"/>
                    <w:ind w:left="100"/>
                    <w:rPr>
                      <w:b/>
                    </w:rPr>
                  </w:pPr>
                  <w:r>
                    <w:rPr>
                      <w:b/>
                      <w:color w:val="68145F"/>
                    </w:rPr>
                    <w:t>1.</w:t>
                  </w:r>
                </w:p>
                <w:p w14:paraId="365F643E" w14:textId="77777777" w:rsidR="00167941" w:rsidRDefault="003D2EA3">
                  <w:pPr>
                    <w:spacing w:before="144"/>
                    <w:ind w:left="100"/>
                    <w:rPr>
                      <w:b/>
                    </w:rPr>
                  </w:pPr>
                  <w:r>
                    <w:rPr>
                      <w:b/>
                      <w:color w:val="68145F"/>
                    </w:rPr>
                    <w:t>2.</w:t>
                  </w:r>
                </w:p>
                <w:p w14:paraId="04957DE9" w14:textId="77777777" w:rsidR="00167941" w:rsidRDefault="003D2EA3">
                  <w:pPr>
                    <w:spacing w:before="144"/>
                    <w:ind w:left="100"/>
                    <w:rPr>
                      <w:b/>
                    </w:rPr>
                  </w:pPr>
                  <w:r>
                    <w:rPr>
                      <w:b/>
                      <w:color w:val="68145F"/>
                    </w:rPr>
                    <w:t>3.</w:t>
                  </w:r>
                </w:p>
                <w:p w14:paraId="760C0FE2" w14:textId="77777777" w:rsidR="00167941" w:rsidRDefault="00167941">
                  <w:pPr>
                    <w:pStyle w:val="BodyText"/>
                    <w:spacing w:before="9"/>
                    <w:rPr>
                      <w:b/>
                      <w:sz w:val="14"/>
                    </w:rPr>
                  </w:pPr>
                </w:p>
              </w:txbxContent>
            </v:textbox>
            <w10:wrap anchorx="page" anchory="page"/>
          </v:shape>
        </w:pict>
      </w:r>
      <w:r>
        <w:pict w14:anchorId="2214F4DD">
          <v:shape id="_x0000_s1030" type="#_x0000_t202" alt="" style="position:absolute;margin-left:54.5pt;margin-top:133.3pt;width:505.9pt;height:68.15pt;z-index:-251798528;mso-wrap-style:square;mso-wrap-edited:f;mso-width-percent:0;mso-height-percent:0;mso-position-horizontal-relative:page;mso-position-vertical-relative:page;mso-width-percent:0;mso-height-percent:0;v-text-anchor:top" filled="f" stroked="f">
            <v:textbox inset="0,0,0,0">
              <w:txbxContent>
                <w:p w14:paraId="37D76C7F" w14:textId="77777777" w:rsidR="00167941" w:rsidRDefault="003D2EA3">
                  <w:pPr>
                    <w:spacing w:before="100"/>
                    <w:ind w:left="100"/>
                    <w:rPr>
                      <w:i/>
                    </w:rPr>
                  </w:pPr>
                  <w:proofErr w:type="gramStart"/>
                  <w:r>
                    <w:rPr>
                      <w:i/>
                      <w:color w:val="FF0000"/>
                    </w:rPr>
                    <w:t>2,000 character</w:t>
                  </w:r>
                  <w:proofErr w:type="gramEnd"/>
                  <w:r>
                    <w:rPr>
                      <w:i/>
                      <w:color w:val="FF0000"/>
                    </w:rPr>
                    <w:t xml:space="preserve"> limit (about 300 words)</w:t>
                  </w:r>
                </w:p>
                <w:p w14:paraId="5E6A1ECC" w14:textId="77777777" w:rsidR="00167941" w:rsidRDefault="00167941">
                  <w:pPr>
                    <w:pStyle w:val="BodyText"/>
                    <w:spacing w:before="9"/>
                    <w:rPr>
                      <w:i/>
                      <w:sz w:val="14"/>
                    </w:rPr>
                  </w:pPr>
                </w:p>
              </w:txbxContent>
            </v:textbox>
            <w10:wrap anchorx="page" anchory="page"/>
          </v:shape>
        </w:pict>
      </w:r>
      <w:r>
        <w:pict w14:anchorId="138870AC">
          <v:shape id="_x0000_s1029" type="#_x0000_t202" alt="" style="position:absolute;margin-left:77.9pt;margin-top:115.1pt;width:8.65pt;height:12pt;z-index:-251797504;mso-wrap-style:square;mso-wrap-edited:f;mso-width-percent:0;mso-height-percent:0;mso-position-horizontal-relative:page;mso-position-vertical-relative:page;mso-width-percent:0;mso-height-percent:0;v-text-anchor:top" filled="f" stroked="f">
            <v:textbox inset="0,0,0,0">
              <w:txbxContent>
                <w:p w14:paraId="4BD434F6" w14:textId="77777777" w:rsidR="00167941" w:rsidRDefault="00167941">
                  <w:pPr>
                    <w:pStyle w:val="BodyText"/>
                    <w:rPr>
                      <w:rFonts w:ascii="Times New Roman"/>
                      <w:sz w:val="17"/>
                    </w:rPr>
                  </w:pPr>
                </w:p>
              </w:txbxContent>
            </v:textbox>
            <w10:wrap anchorx="page" anchory="page"/>
          </v:shape>
        </w:pict>
      </w:r>
      <w:r>
        <w:pict w14:anchorId="4F956CAB">
          <v:shape id="_x0000_s1028" type="#_x0000_t202" alt="" style="position:absolute;margin-left:108.4pt;margin-top:115.1pt;width:6.6pt;height:12pt;z-index:-251796480;mso-wrap-style:square;mso-wrap-edited:f;mso-width-percent:0;mso-height-percent:0;mso-position-horizontal-relative:page;mso-position-vertical-relative:page;mso-width-percent:0;mso-height-percent:0;v-text-anchor:top" filled="f" stroked="f">
            <v:textbox inset="0,0,0,0">
              <w:txbxContent>
                <w:p w14:paraId="5C2F9EDB" w14:textId="77777777" w:rsidR="00167941" w:rsidRDefault="00167941">
                  <w:pPr>
                    <w:pStyle w:val="BodyText"/>
                    <w:rPr>
                      <w:rFonts w:ascii="Times New Roman"/>
                      <w:sz w:val="17"/>
                    </w:rPr>
                  </w:pPr>
                </w:p>
              </w:txbxContent>
            </v:textbox>
            <w10:wrap anchorx="page" anchory="page"/>
          </v:shape>
        </w:pict>
      </w:r>
      <w:r>
        <w:pict w14:anchorId="0E6BF8D6">
          <v:shape id="_x0000_s1027" type="#_x0000_t202" alt="" style="position:absolute;margin-left:81.7pt;margin-top:637pt;width:9.25pt;height:12pt;z-index:-251795456;mso-wrap-style:square;mso-wrap-edited:f;mso-width-percent:0;mso-height-percent:0;mso-position-horizontal-relative:page;mso-position-vertical-relative:page;mso-width-percent:0;mso-height-percent:0;v-text-anchor:top" filled="f" stroked="f">
            <v:textbox inset="0,0,0,0">
              <w:txbxContent>
                <w:p w14:paraId="3151575C" w14:textId="77777777" w:rsidR="00167941" w:rsidRDefault="00167941">
                  <w:pPr>
                    <w:pStyle w:val="BodyText"/>
                    <w:rPr>
                      <w:rFonts w:ascii="Times New Roman"/>
                      <w:sz w:val="17"/>
                    </w:rPr>
                  </w:pPr>
                </w:p>
              </w:txbxContent>
            </v:textbox>
            <w10:wrap anchorx="page" anchory="page"/>
          </v:shape>
        </w:pict>
      </w:r>
      <w:r>
        <w:pict w14:anchorId="3223AB9E">
          <v:shape id="_x0000_s1026" type="#_x0000_t202" alt="" style="position:absolute;margin-left:466.95pt;margin-top:672.4pt;width:9.25pt;height:12pt;z-index:-251794432;mso-wrap-style:square;mso-wrap-edited:f;mso-width-percent:0;mso-height-percent:0;mso-position-horizontal-relative:page;mso-position-vertical-relative:page;mso-width-percent:0;mso-height-percent:0;v-text-anchor:top" filled="f" stroked="f">
            <v:textbox inset="0,0,0,0">
              <w:txbxContent>
                <w:p w14:paraId="15FA6E6E" w14:textId="77777777" w:rsidR="00167941" w:rsidRDefault="00167941">
                  <w:pPr>
                    <w:pStyle w:val="BodyText"/>
                    <w:rPr>
                      <w:rFonts w:ascii="Times New Roman"/>
                      <w:sz w:val="17"/>
                    </w:rPr>
                  </w:pPr>
                </w:p>
              </w:txbxContent>
            </v:textbox>
            <w10:wrap anchorx="page" anchory="page"/>
          </v:shape>
        </w:pict>
      </w:r>
    </w:p>
    <w:sectPr w:rsidR="00167941">
      <w:type w:val="continuous"/>
      <w:pgSz w:w="12240" w:h="15840"/>
      <w:pgMar w:top="480" w:right="7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Nunito Sans">
    <w:panose1 w:val="00000500000000000000"/>
    <w:charset w:val="4D"/>
    <w:family w:val="auto"/>
    <w:pitch w:val="variable"/>
    <w:sig w:usb0="20000007" w:usb1="00000001" w:usb2="00000000" w:usb3="00000000" w:csb0="00000193" w:csb1="00000000"/>
  </w:font>
  <w:font w:name="Calluna Sans">
    <w:altName w:val="Cambria"/>
    <w:panose1 w:val="02000000000000000000"/>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137C3"/>
    <w:multiLevelType w:val="hybridMultilevel"/>
    <w:tmpl w:val="04324BC8"/>
    <w:lvl w:ilvl="0" w:tplc="9D08CC1E">
      <w:numFmt w:val="bullet"/>
      <w:lvlText w:val="•"/>
      <w:lvlJc w:val="left"/>
      <w:pPr>
        <w:ind w:left="290" w:hanging="270"/>
      </w:pPr>
      <w:rPr>
        <w:rFonts w:ascii="Symbol" w:eastAsia="Symbol" w:hAnsi="Symbol" w:cs="Symbol" w:hint="default"/>
        <w:color w:val="68145F"/>
        <w:spacing w:val="-3"/>
        <w:w w:val="100"/>
        <w:sz w:val="22"/>
        <w:szCs w:val="22"/>
        <w:lang w:val="en-US" w:eastAsia="en-US" w:bidi="en-US"/>
      </w:rPr>
    </w:lvl>
    <w:lvl w:ilvl="1" w:tplc="34F4FFD6">
      <w:numFmt w:val="bullet"/>
      <w:lvlText w:val="•"/>
      <w:lvlJc w:val="left"/>
      <w:pPr>
        <w:ind w:left="1279" w:hanging="270"/>
      </w:pPr>
      <w:rPr>
        <w:rFonts w:hint="default"/>
        <w:lang w:val="en-US" w:eastAsia="en-US" w:bidi="en-US"/>
      </w:rPr>
    </w:lvl>
    <w:lvl w:ilvl="2" w:tplc="760AE57A">
      <w:numFmt w:val="bullet"/>
      <w:lvlText w:val="•"/>
      <w:lvlJc w:val="left"/>
      <w:pPr>
        <w:ind w:left="2258" w:hanging="270"/>
      </w:pPr>
      <w:rPr>
        <w:rFonts w:hint="default"/>
        <w:lang w:val="en-US" w:eastAsia="en-US" w:bidi="en-US"/>
      </w:rPr>
    </w:lvl>
    <w:lvl w:ilvl="3" w:tplc="F98054E8">
      <w:numFmt w:val="bullet"/>
      <w:lvlText w:val="•"/>
      <w:lvlJc w:val="left"/>
      <w:pPr>
        <w:ind w:left="3237" w:hanging="270"/>
      </w:pPr>
      <w:rPr>
        <w:rFonts w:hint="default"/>
        <w:lang w:val="en-US" w:eastAsia="en-US" w:bidi="en-US"/>
      </w:rPr>
    </w:lvl>
    <w:lvl w:ilvl="4" w:tplc="E42290EE">
      <w:numFmt w:val="bullet"/>
      <w:lvlText w:val="•"/>
      <w:lvlJc w:val="left"/>
      <w:pPr>
        <w:ind w:left="4216" w:hanging="270"/>
      </w:pPr>
      <w:rPr>
        <w:rFonts w:hint="default"/>
        <w:lang w:val="en-US" w:eastAsia="en-US" w:bidi="en-US"/>
      </w:rPr>
    </w:lvl>
    <w:lvl w:ilvl="5" w:tplc="6B38A8F0">
      <w:numFmt w:val="bullet"/>
      <w:lvlText w:val="•"/>
      <w:lvlJc w:val="left"/>
      <w:pPr>
        <w:ind w:left="5196" w:hanging="270"/>
      </w:pPr>
      <w:rPr>
        <w:rFonts w:hint="default"/>
        <w:lang w:val="en-US" w:eastAsia="en-US" w:bidi="en-US"/>
      </w:rPr>
    </w:lvl>
    <w:lvl w:ilvl="6" w:tplc="96D62346">
      <w:numFmt w:val="bullet"/>
      <w:lvlText w:val="•"/>
      <w:lvlJc w:val="left"/>
      <w:pPr>
        <w:ind w:left="6175" w:hanging="270"/>
      </w:pPr>
      <w:rPr>
        <w:rFonts w:hint="default"/>
        <w:lang w:val="en-US" w:eastAsia="en-US" w:bidi="en-US"/>
      </w:rPr>
    </w:lvl>
    <w:lvl w:ilvl="7" w:tplc="B5FAE9A0">
      <w:numFmt w:val="bullet"/>
      <w:lvlText w:val="•"/>
      <w:lvlJc w:val="left"/>
      <w:pPr>
        <w:ind w:left="7154" w:hanging="270"/>
      </w:pPr>
      <w:rPr>
        <w:rFonts w:hint="default"/>
        <w:lang w:val="en-US" w:eastAsia="en-US" w:bidi="en-US"/>
      </w:rPr>
    </w:lvl>
    <w:lvl w:ilvl="8" w:tplc="66786AB4">
      <w:numFmt w:val="bullet"/>
      <w:lvlText w:val="•"/>
      <w:lvlJc w:val="left"/>
      <w:pPr>
        <w:ind w:left="8133" w:hanging="27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167941"/>
    <w:rsid w:val="00167941"/>
    <w:rsid w:val="003D2EA3"/>
    <w:rsid w:val="009F1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14:docId w14:val="73BCB603"/>
  <w15:docId w15:val="{3FDF5CF0-BB92-F342-B78B-C87EC253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Nunito Sans" w:eastAsia="Nunito Sans" w:hAnsi="Nunito Sans" w:cs="Nunito San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4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my.clevelandclinic.org/health/articles/9959-thermometers-how-to-take-your-temperature" TargetMode="External"/><Relationship Id="rId3" Type="http://schemas.openxmlformats.org/officeDocument/2006/relationships/settings" Target="settings.xml"/><Relationship Id="rId7" Type="http://schemas.openxmlformats.org/officeDocument/2006/relationships/hyperlink" Target="https://www.wikihow.com/Describe-Medical-Symptoms-to-Your-Doc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yoclinic.org/diseases-conditions/diabetes/in-depth/blood-sugar/art-200466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2020-05-20T11:12:00Z</dcterms:created>
  <dcterms:modified xsi:type="dcterms:W3CDTF">2020-08-19T12:45:00Z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2020-05-20T00:00:00Z</vt:filetime>
  </property>
  <property fmtid="{D5CDD505-2E9C-101B-9397-08002B2CF9AE}" pid="3" name="Creator">
    <vt:lpwstr>Adobe InDesign 15.0 (Macintosh)</vt:lpwstr>
  </property>
  <property fmtid="{D5CDD505-2E9C-101B-9397-08002B2CF9AE}" pid="4" name="LastSaved">
    <vt:filetime>2020-05-20T00:00:00Z</vt:filetime>
  </property>
</Properties>
</file>